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27" w:rsidRPr="00940627" w:rsidRDefault="00940627" w:rsidP="009406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40627">
        <w:rPr>
          <w:rFonts w:ascii="Arial" w:hAnsi="Arial" w:cs="Arial"/>
          <w:sz w:val="20"/>
          <w:szCs w:val="20"/>
        </w:rPr>
        <w:t>KÚTFŐ - A Miskolci Egyetem Műszaki Földtudományi Karának felszín alatti vizekhez kapcsolódó nemzetközi kutatási</w:t>
      </w:r>
    </w:p>
    <w:p w:rsidR="00940627" w:rsidRPr="00940627" w:rsidRDefault="00940627" w:rsidP="00940627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940627">
        <w:rPr>
          <w:rFonts w:ascii="Arial" w:hAnsi="Arial" w:cs="Arial"/>
          <w:sz w:val="20"/>
          <w:szCs w:val="20"/>
        </w:rPr>
        <w:t>potenciáljának</w:t>
      </w:r>
      <w:proofErr w:type="gramEnd"/>
      <w:r w:rsidRPr="00940627">
        <w:rPr>
          <w:rFonts w:ascii="Arial" w:hAnsi="Arial" w:cs="Arial"/>
          <w:sz w:val="20"/>
          <w:szCs w:val="20"/>
        </w:rPr>
        <w:t xml:space="preserve"> fejlesztése célzott alapkutatási feladatok támogatása által c. projekt (TÁMOP-4.2.2.A-11/1/KONV-2012-0049) </w:t>
      </w:r>
    </w:p>
    <w:p w:rsidR="00940627" w:rsidRPr="00940627" w:rsidRDefault="00940627" w:rsidP="009406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40627">
        <w:rPr>
          <w:rFonts w:ascii="Arial" w:hAnsi="Arial" w:cs="Arial"/>
          <w:b/>
          <w:sz w:val="20"/>
          <w:szCs w:val="20"/>
        </w:rPr>
        <w:t>keretében</w:t>
      </w:r>
      <w:proofErr w:type="gramEnd"/>
      <w:r w:rsidRPr="00940627">
        <w:rPr>
          <w:rFonts w:ascii="Arial" w:hAnsi="Arial" w:cs="Arial"/>
          <w:b/>
          <w:sz w:val="20"/>
          <w:szCs w:val="20"/>
        </w:rPr>
        <w:t xml:space="preserve"> megrendezésre kerülő</w:t>
      </w:r>
    </w:p>
    <w:p w:rsidR="00BC65E4" w:rsidRDefault="00940627" w:rsidP="00BC65E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940627" w:rsidRPr="00A80CD3" w:rsidRDefault="00940627" w:rsidP="00940627">
      <w:pPr>
        <w:jc w:val="center"/>
        <w:rPr>
          <w:b/>
        </w:rPr>
      </w:pPr>
      <w:proofErr w:type="gramStart"/>
      <w:r w:rsidRPr="00A80CD3">
        <w:rPr>
          <w:b/>
        </w:rPr>
        <w:t>c</w:t>
      </w:r>
      <w:r>
        <w:rPr>
          <w:b/>
        </w:rPr>
        <w:t>ímű</w:t>
      </w:r>
      <w:proofErr w:type="gramEnd"/>
      <w:r>
        <w:rPr>
          <w:b/>
        </w:rPr>
        <w:t xml:space="preserve"> </w:t>
      </w:r>
      <w:r w:rsidRPr="00A80CD3">
        <w:rPr>
          <w:b/>
        </w:rPr>
        <w:t>rendezvénye</w:t>
      </w:r>
    </w:p>
    <w:p w:rsidR="00940627" w:rsidRDefault="00940627" w:rsidP="00940627">
      <w:pPr>
        <w:spacing w:after="0"/>
        <w:rPr>
          <w:rFonts w:ascii="Arial" w:hAnsi="Arial" w:cs="Arial"/>
          <w:sz w:val="20"/>
          <w:szCs w:val="20"/>
        </w:rPr>
      </w:pPr>
      <w:r w:rsidRPr="00940627">
        <w:rPr>
          <w:rFonts w:ascii="Arial" w:hAnsi="Arial" w:cs="Arial"/>
          <w:sz w:val="20"/>
          <w:szCs w:val="20"/>
        </w:rPr>
        <w:t>Időpont:</w:t>
      </w:r>
      <w:r w:rsidRPr="009406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0627">
        <w:rPr>
          <w:rFonts w:ascii="Arial" w:hAnsi="Arial" w:cs="Arial"/>
          <w:sz w:val="20"/>
          <w:szCs w:val="20"/>
        </w:rPr>
        <w:t xml:space="preserve">Helyszín: 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023"/>
        <w:gridCol w:w="4382"/>
        <w:gridCol w:w="2403"/>
        <w:gridCol w:w="2528"/>
      </w:tblGrid>
      <w:tr w:rsidR="00940627" w:rsidRPr="00940627" w:rsidTr="006B4DC7">
        <w:trPr>
          <w:trHeight w:hRule="exact" w:val="510"/>
        </w:trPr>
        <w:tc>
          <w:tcPr>
            <w:tcW w:w="442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0627">
              <w:rPr>
                <w:rFonts w:ascii="Arial" w:hAnsi="Arial" w:cs="Arial"/>
                <w:sz w:val="20"/>
                <w:szCs w:val="20"/>
              </w:rPr>
              <w:t>Sorszám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0627"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1619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0627">
              <w:rPr>
                <w:rFonts w:ascii="Arial" w:hAnsi="Arial" w:cs="Arial"/>
                <w:sz w:val="20"/>
                <w:szCs w:val="20"/>
              </w:rPr>
              <w:t>Intézmény</w:t>
            </w:r>
          </w:p>
        </w:tc>
        <w:tc>
          <w:tcPr>
            <w:tcW w:w="888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0627">
              <w:rPr>
                <w:rFonts w:ascii="Arial" w:hAnsi="Arial" w:cs="Arial"/>
                <w:sz w:val="20"/>
                <w:szCs w:val="20"/>
              </w:rPr>
              <w:t>Beosztás</w:t>
            </w: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0627">
              <w:rPr>
                <w:rFonts w:ascii="Arial" w:hAnsi="Arial" w:cs="Arial"/>
                <w:sz w:val="20"/>
                <w:szCs w:val="20"/>
              </w:rPr>
              <w:t>Aláírás</w:t>
            </w: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627" w:rsidRPr="00940627" w:rsidTr="006B4DC7">
        <w:trPr>
          <w:trHeight w:hRule="exact" w:val="510"/>
        </w:trPr>
        <w:tc>
          <w:tcPr>
            <w:tcW w:w="442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bottom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940627" w:rsidRPr="00940627" w:rsidRDefault="00940627" w:rsidP="009406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627" w:rsidRPr="00940627" w:rsidRDefault="00940627" w:rsidP="00940627">
      <w:pPr>
        <w:spacing w:after="0"/>
        <w:rPr>
          <w:rFonts w:ascii="Arial" w:hAnsi="Arial" w:cs="Arial"/>
          <w:sz w:val="20"/>
          <w:szCs w:val="20"/>
        </w:rPr>
      </w:pPr>
    </w:p>
    <w:p w:rsidR="00940627" w:rsidRPr="007E519E" w:rsidRDefault="00940627" w:rsidP="00BC65E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940627" w:rsidRPr="007E519E" w:rsidSect="006A33B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BC65E4" w:rsidP="009A2C2D">
    <w:pPr>
      <w:pStyle w:val="llb"/>
      <w:rPr>
        <w:sz w:val="18"/>
        <w:szCs w:val="1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B843D56" wp14:editId="4B31F272">
          <wp:simplePos x="0" y="0"/>
          <wp:positionH relativeFrom="column">
            <wp:posOffset>6225540</wp:posOffset>
          </wp:positionH>
          <wp:positionV relativeFrom="paragraph">
            <wp:posOffset>-1331595</wp:posOffset>
          </wp:positionV>
          <wp:extent cx="3550285" cy="2483485"/>
          <wp:effectExtent l="0" t="0" r="0" b="0"/>
          <wp:wrapTight wrapText="bothSides">
            <wp:wrapPolygon edited="0">
              <wp:start x="12981" y="0"/>
              <wp:lineTo x="11358" y="331"/>
              <wp:lineTo x="7418" y="2154"/>
              <wp:lineTo x="6838" y="3148"/>
              <wp:lineTo x="4868" y="5302"/>
              <wp:lineTo x="3129" y="7953"/>
              <wp:lineTo x="1854" y="10604"/>
              <wp:lineTo x="927" y="13255"/>
              <wp:lineTo x="232" y="15906"/>
              <wp:lineTo x="0" y="17894"/>
              <wp:lineTo x="0" y="21374"/>
              <wp:lineTo x="21442" y="21374"/>
              <wp:lineTo x="21442" y="497"/>
              <wp:lineTo x="17269" y="0"/>
              <wp:lineTo x="12981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248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C2D"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2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940627" w:rsidP="009A2C2D">
    <w:pPr>
      <w:pStyle w:val="llb"/>
    </w:pPr>
    <w:hyperlink r:id="rId3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11344"/>
      <w:gridCol w:w="2551"/>
    </w:tblGrid>
    <w:tr w:rsidR="00DB499E" w:rsidRPr="001C73C3" w:rsidTr="006A33B5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CD2FCEE" wp14:editId="353E02F7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4" w:type="dxa"/>
          <w:vAlign w:val="center"/>
        </w:tcPr>
        <w:p w:rsidR="006A33B5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</w:t>
          </w:r>
        </w:p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270482AB" wp14:editId="731591CA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5E4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1A13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szechenyiterv.gov.hu" TargetMode="External"/><Relationship Id="rId2" Type="http://schemas.openxmlformats.org/officeDocument/2006/relationships/hyperlink" Target="mailto:kutfo@uni-miskolc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2014-08-28T07:59:00Z</cp:lastPrinted>
  <dcterms:created xsi:type="dcterms:W3CDTF">2014-09-01T08:22:00Z</dcterms:created>
  <dcterms:modified xsi:type="dcterms:W3CDTF">2014-09-01T08:24:00Z</dcterms:modified>
</cp:coreProperties>
</file>